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D16" w:rsidRDefault="00274D16" w:rsidP="00B1536E">
      <w:pPr>
        <w:jc w:val="center"/>
      </w:pPr>
    </w:p>
    <w:p w:rsidR="00274D16" w:rsidRDefault="00274D16" w:rsidP="00B1536E">
      <w:pPr>
        <w:jc w:val="center"/>
      </w:pPr>
    </w:p>
    <w:p w:rsidR="00274D16" w:rsidRDefault="00274D16" w:rsidP="00B1536E">
      <w:pPr>
        <w:jc w:val="cente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464A5D"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t xml:space="preserve">Internet service providers </w:t>
      </w:r>
    </w:p>
    <w:p w:rsidR="00274D16" w:rsidRPr="00274D16" w:rsidRDefault="00464A5D"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t>Institution Affiliation</w:t>
      </w:r>
    </w:p>
    <w:p w:rsidR="00274D16" w:rsidRPr="00274D16" w:rsidRDefault="00464A5D"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t>Student’s Name</w:t>
      </w:r>
    </w:p>
    <w:p w:rsidR="00274D16" w:rsidRPr="00274D16" w:rsidRDefault="00464A5D"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t xml:space="preserve">Date </w:t>
      </w:r>
      <w:bookmarkStart w:id="0" w:name="_GoBack"/>
      <w:bookmarkEnd w:id="0"/>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tabs>
          <w:tab w:val="left" w:pos="5235"/>
        </w:tabs>
        <w:spacing w:line="480" w:lineRule="auto"/>
        <w:rPr>
          <w:rFonts w:ascii="Times New Roman" w:hAnsi="Times New Roman" w:cs="Times New Roman"/>
          <w:sz w:val="24"/>
          <w:szCs w:val="24"/>
        </w:rPr>
      </w:pPr>
    </w:p>
    <w:p w:rsidR="00B1536E" w:rsidRPr="00274D16" w:rsidRDefault="00464A5D"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lastRenderedPageBreak/>
        <w:t>Internet service providers</w:t>
      </w:r>
    </w:p>
    <w:p w:rsidR="00E024B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An Internet service pro</w:t>
      </w:r>
      <w:r w:rsidR="007B6DAF" w:rsidRPr="00274D16">
        <w:rPr>
          <w:rFonts w:ascii="Times New Roman" w:hAnsi="Times New Roman" w:cs="Times New Roman"/>
          <w:sz w:val="24"/>
          <w:szCs w:val="24"/>
        </w:rPr>
        <w:t xml:space="preserve">vider is a company which </w:t>
      </w:r>
      <w:r w:rsidRPr="00274D16">
        <w:rPr>
          <w:rFonts w:ascii="Times New Roman" w:hAnsi="Times New Roman" w:cs="Times New Roman"/>
          <w:sz w:val="24"/>
          <w:szCs w:val="24"/>
        </w:rPr>
        <w:t>offers internet access to their client and provides data transfer throug</w:t>
      </w:r>
      <w:r w:rsidR="007B6DAF" w:rsidRPr="00274D16">
        <w:rPr>
          <w:rFonts w:ascii="Times New Roman" w:hAnsi="Times New Roman" w:cs="Times New Roman"/>
          <w:sz w:val="24"/>
          <w:szCs w:val="24"/>
        </w:rPr>
        <w:t xml:space="preserve">h advanced technologies such as; </w:t>
      </w:r>
      <w:r w:rsidRPr="00274D16">
        <w:rPr>
          <w:rFonts w:ascii="Times New Roman" w:hAnsi="Times New Roman" w:cs="Times New Roman"/>
          <w:sz w:val="24"/>
          <w:szCs w:val="24"/>
        </w:rPr>
        <w:t xml:space="preserve">DSL, cable modem, </w:t>
      </w:r>
      <w:r w:rsidR="007B6DAF" w:rsidRPr="00274D16">
        <w:rPr>
          <w:rFonts w:ascii="Times New Roman" w:hAnsi="Times New Roman" w:cs="Times New Roman"/>
          <w:sz w:val="24"/>
          <w:szCs w:val="24"/>
        </w:rPr>
        <w:t xml:space="preserve">and </w:t>
      </w:r>
      <w:r w:rsidRPr="00274D16">
        <w:rPr>
          <w:rFonts w:ascii="Times New Roman" w:hAnsi="Times New Roman" w:cs="Times New Roman"/>
          <w:sz w:val="24"/>
          <w:szCs w:val="24"/>
        </w:rPr>
        <w:t>wireless or dedicated high-speed interconnects.</w:t>
      </w:r>
      <w:r w:rsidR="007B6DAF" w:rsidRPr="00274D16">
        <w:rPr>
          <w:rFonts w:ascii="Times New Roman" w:hAnsi="Times New Roman" w:cs="Times New Roman"/>
          <w:sz w:val="24"/>
          <w:szCs w:val="24"/>
        </w:rPr>
        <w:t xml:space="preserve"> It also provides its customers with the ability to communicate with each other through internet email accounts. Additionally, telephone and television services are too, and they are very different from other internet service providers. </w:t>
      </w:r>
      <w:r w:rsidR="008D08F4" w:rsidRPr="00274D16">
        <w:rPr>
          <w:rFonts w:ascii="Times New Roman" w:hAnsi="Times New Roman" w:cs="Times New Roman"/>
          <w:sz w:val="24"/>
          <w:szCs w:val="24"/>
        </w:rPr>
        <w:t xml:space="preserve">Therefore, this paper provides internet service providers for Newton Ad </w:t>
      </w:r>
      <w:r w:rsidR="00DD7B18" w:rsidRPr="00274D16">
        <w:rPr>
          <w:rFonts w:ascii="Times New Roman" w:hAnsi="Times New Roman" w:cs="Times New Roman"/>
          <w:sz w:val="24"/>
          <w:szCs w:val="24"/>
        </w:rPr>
        <w:t>Agency located in New York City (</w:t>
      </w:r>
      <w:r w:rsidR="008D08F4" w:rsidRPr="00274D16">
        <w:rPr>
          <w:rFonts w:ascii="Times New Roman" w:hAnsi="Times New Roman" w:cs="Times New Roman"/>
          <w:sz w:val="24"/>
          <w:szCs w:val="24"/>
        </w:rPr>
        <w:t xml:space="preserve"> </w:t>
      </w:r>
      <w:r w:rsidR="00DD7B18" w:rsidRPr="00274D16">
        <w:rPr>
          <w:rFonts w:ascii="Times New Roman" w:hAnsi="Times New Roman" w:cs="Times New Roman"/>
          <w:sz w:val="24"/>
          <w:szCs w:val="24"/>
        </w:rPr>
        <w:t>Logan., &amp; Deutsch, 2019).</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Location </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Location is a critical factor t</w:t>
      </w:r>
      <w:r w:rsidRPr="00274D16">
        <w:rPr>
          <w:rFonts w:ascii="Times New Roman" w:hAnsi="Times New Roman" w:cs="Times New Roman"/>
          <w:sz w:val="24"/>
          <w:szCs w:val="24"/>
        </w:rPr>
        <w:t>hat should be taken into consideration when looking for internet service providers because some providers do not perform best in other areas. For instance,  business is located in rural areas, it will not be so much useful when compared to those found in u</w:t>
      </w:r>
      <w:r w:rsidRPr="00274D16">
        <w:rPr>
          <w:rFonts w:ascii="Times New Roman" w:hAnsi="Times New Roman" w:cs="Times New Roman"/>
          <w:sz w:val="24"/>
          <w:szCs w:val="24"/>
        </w:rPr>
        <w:t>rban areas. Gathering information about the available internet providers in the area is much essential especially for the goals and objectives of the business.</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Security</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Internet requires security whether wireless or not at home or in any business project. </w:t>
      </w:r>
      <w:r w:rsidRPr="00274D16">
        <w:rPr>
          <w:rFonts w:ascii="Times New Roman" w:hAnsi="Times New Roman" w:cs="Times New Roman"/>
          <w:sz w:val="24"/>
          <w:szCs w:val="24"/>
        </w:rPr>
        <w:t>Protection of private information that has been saved in the computer is not enough. It is however advisable that people should encrypt their computers so that other people should not just access their network unless permitted by the owner.  Encryption als</w:t>
      </w:r>
      <w:r w:rsidRPr="00274D16">
        <w:rPr>
          <w:rFonts w:ascii="Times New Roman" w:hAnsi="Times New Roman" w:cs="Times New Roman"/>
          <w:sz w:val="24"/>
          <w:szCs w:val="24"/>
        </w:rPr>
        <w:t>o helps one to monitor the activities online and also detecting strange movements that occur and take appropriate move to crush any dangerous activity.</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lastRenderedPageBreak/>
        <w:t xml:space="preserve">Speed </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Speed is another factor to be considered when identifying internet connectivity. In this case </w:t>
      </w:r>
      <w:r w:rsidRPr="00274D16">
        <w:rPr>
          <w:rFonts w:ascii="Times New Roman" w:hAnsi="Times New Roman" w:cs="Times New Roman"/>
          <w:sz w:val="24"/>
          <w:szCs w:val="24"/>
        </w:rPr>
        <w:t>consider these two the cables and the fiber optic, whereby fiber optic has uploading speed five times faster than, therefore, the wire becomes the second after fiber optic.</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Cost </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 In most cases, the price is a variable factor which mainly depends on the ra</w:t>
      </w:r>
      <w:r w:rsidRPr="00274D16">
        <w:rPr>
          <w:rFonts w:ascii="Times New Roman" w:hAnsi="Times New Roman" w:cs="Times New Roman"/>
          <w:sz w:val="24"/>
          <w:szCs w:val="24"/>
        </w:rPr>
        <w:t xml:space="preserve">te of using. For instance, a household will be less expensive than business use because a business can have more people using it at the same time. </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Reliability </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The appropriate internet service provider should be flexible so that when issues arise in it, o</w:t>
      </w:r>
      <w:r w:rsidRPr="00274D16">
        <w:rPr>
          <w:rFonts w:ascii="Times New Roman" w:hAnsi="Times New Roman" w:cs="Times New Roman"/>
          <w:sz w:val="24"/>
          <w:szCs w:val="24"/>
        </w:rPr>
        <w:t>ne should be able to fix it very fast. Internet providers themselves do not quickly respond to the problem their clients are claiming to them on time and sometimes they don't return. So, it should be something that can be corrected with immediate effect wi</w:t>
      </w:r>
      <w:r w:rsidRPr="00274D16">
        <w:rPr>
          <w:rFonts w:ascii="Times New Roman" w:hAnsi="Times New Roman" w:cs="Times New Roman"/>
          <w:sz w:val="24"/>
          <w:szCs w:val="24"/>
        </w:rPr>
        <w:t>thout inte</w:t>
      </w:r>
      <w:r w:rsidR="00DD7B18" w:rsidRPr="00274D16">
        <w:rPr>
          <w:rFonts w:ascii="Times New Roman" w:hAnsi="Times New Roman" w:cs="Times New Roman"/>
          <w:sz w:val="24"/>
          <w:szCs w:val="24"/>
        </w:rPr>
        <w:t>rfering with the general system (Logan., &amp; Deutsch, 2019).</w:t>
      </w:r>
    </w:p>
    <w:p w:rsidR="008A1CFE"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The two main internet service providers in New York City are </w:t>
      </w:r>
      <w:r w:rsidR="003F6521" w:rsidRPr="00274D16">
        <w:rPr>
          <w:rFonts w:ascii="Times New Roman" w:hAnsi="Times New Roman" w:cs="Times New Roman"/>
          <w:sz w:val="24"/>
          <w:szCs w:val="24"/>
        </w:rPr>
        <w:t>Verizon and Xfinity. Verizon offers DNL internet with a speed of 0.5- 15 Mbps. Unlike Xfinity which has a speed of 15-2000mbps and p</w:t>
      </w:r>
      <w:r w:rsidR="007227CF" w:rsidRPr="00274D16">
        <w:rPr>
          <w:rFonts w:ascii="Times New Roman" w:hAnsi="Times New Roman" w:cs="Times New Roman"/>
          <w:sz w:val="24"/>
          <w:szCs w:val="24"/>
        </w:rPr>
        <w:t xml:space="preserve">rovides its network via cables and fiber. Verizon is much safe than  Xfinity because, with Xfinity, their protection is placed in the internal software of their computers and personal information can be accessed easily. Verizon is also much reliable as their providers are much available and their system cannot interfere easily. Also, Xfinity is also stable in terms of its </w:t>
      </w:r>
      <w:r w:rsidR="007227CF" w:rsidRPr="00274D16">
        <w:rPr>
          <w:rFonts w:ascii="Times New Roman" w:hAnsi="Times New Roman" w:cs="Times New Roman"/>
          <w:sz w:val="24"/>
          <w:szCs w:val="24"/>
        </w:rPr>
        <w:lastRenderedPageBreak/>
        <w:t>service providers. Verizon can be the most appropriate network provider in New York City in the case of meeting business goals and objectives just because of its speed, reliability, and security.</w:t>
      </w:r>
    </w:p>
    <w:p w:rsidR="00EF1CFC"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In New York City most of the business people prefer to use Verizon than just because its speed is fast; it's secure and reliable. Business usually may have ma</w:t>
      </w:r>
      <w:r w:rsidRPr="00274D16">
        <w:rPr>
          <w:rFonts w:ascii="Times New Roman" w:hAnsi="Times New Roman" w:cs="Times New Roman"/>
          <w:sz w:val="24"/>
          <w:szCs w:val="24"/>
        </w:rPr>
        <w:t>ny people who are using the internet so having a secure network is v</w:t>
      </w:r>
      <w:r w:rsidR="00DD7B18" w:rsidRPr="00274D16">
        <w:rPr>
          <w:rFonts w:ascii="Times New Roman" w:hAnsi="Times New Roman" w:cs="Times New Roman"/>
          <w:sz w:val="24"/>
          <w:szCs w:val="24"/>
        </w:rPr>
        <w:t>ery much important in this case (Abiteboul, &amp; Stoyanovich, 2019).</w:t>
      </w:r>
    </w:p>
    <w:p w:rsidR="000D1019"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Hardware and software recommendations</w:t>
      </w:r>
    </w:p>
    <w:p w:rsidR="000D1019"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All the internet services and tools available must have a high processing speed. For</w:t>
      </w:r>
      <w:r w:rsidRPr="00274D16">
        <w:rPr>
          <w:rFonts w:ascii="Times New Roman" w:hAnsi="Times New Roman" w:cs="Times New Roman"/>
          <w:sz w:val="24"/>
          <w:szCs w:val="24"/>
        </w:rPr>
        <w:t xml:space="preserve"> large projects like a business, the internet system must have a high memory capacity to protect data from loss.</w:t>
      </w:r>
      <w:r w:rsidR="00D06429" w:rsidRPr="00274D16">
        <w:rPr>
          <w:rFonts w:ascii="Times New Roman" w:hAnsi="Times New Roman" w:cs="Times New Roman"/>
          <w:sz w:val="24"/>
          <w:szCs w:val="24"/>
        </w:rPr>
        <w:t xml:space="preserve"> Internet services and computers should also be provided with virus scanners to protect networks from being infected with the virus.  Internet connectivity should be robust to the extent of giving updates. A software system should have robust security serves to protect data from being interfered by intruders or authorized persons</w:t>
      </w:r>
      <w:r w:rsidR="00274D16" w:rsidRPr="00274D16">
        <w:rPr>
          <w:rFonts w:ascii="Times New Roman" w:hAnsi="Times New Roman" w:cs="Times New Roman"/>
          <w:sz w:val="24"/>
          <w:szCs w:val="24"/>
        </w:rPr>
        <w:t xml:space="preserve"> (Pelton., &amp; Singh, 2019).  </w:t>
      </w:r>
    </w:p>
    <w:p w:rsidR="00D06429"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Printer configuration recommendations </w:t>
      </w:r>
    </w:p>
    <w:p w:rsidR="008C5D3F"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P</w:t>
      </w:r>
      <w:r w:rsidRPr="00274D16">
        <w:rPr>
          <w:rFonts w:ascii="Times New Roman" w:hAnsi="Times New Roman" w:cs="Times New Roman"/>
          <w:sz w:val="24"/>
          <w:szCs w:val="24"/>
        </w:rPr>
        <w:t>rinters with the speed of 23ppm are very much essentials, especially in business activities. In most of the time, they are multi-purpose whereby they can make photocopies and at the same time print documents. However, they need proper storage and well-kept</w:t>
      </w:r>
      <w:r w:rsidRPr="00274D16">
        <w:rPr>
          <w:rFonts w:ascii="Times New Roman" w:hAnsi="Times New Roman" w:cs="Times New Roman"/>
          <w:sz w:val="24"/>
          <w:szCs w:val="24"/>
        </w:rPr>
        <w:t xml:space="preserve">. Most of the printers are easy to operate and increasing their printing speed is usually done in their settings. New York City is much populated with a good number of business activities inside. And because of high demand and operation, they need to have </w:t>
      </w:r>
      <w:r w:rsidRPr="00274D16">
        <w:rPr>
          <w:rFonts w:ascii="Times New Roman" w:hAnsi="Times New Roman" w:cs="Times New Roman"/>
          <w:sz w:val="24"/>
          <w:szCs w:val="24"/>
        </w:rPr>
        <w:t>hi</w:t>
      </w:r>
      <w:r w:rsidR="00DD7B18" w:rsidRPr="00274D16">
        <w:rPr>
          <w:rFonts w:ascii="Times New Roman" w:hAnsi="Times New Roman" w:cs="Times New Roman"/>
          <w:sz w:val="24"/>
          <w:szCs w:val="24"/>
        </w:rPr>
        <w:t>gh printing speed</w:t>
      </w:r>
      <w:r w:rsidR="00274D16" w:rsidRPr="00274D16">
        <w:rPr>
          <w:rFonts w:ascii="Times New Roman" w:hAnsi="Times New Roman" w:cs="Times New Roman"/>
          <w:sz w:val="24"/>
          <w:szCs w:val="24"/>
        </w:rPr>
        <w:t xml:space="preserve"> (Abiteboul, &amp; Stoyanovich, </w:t>
      </w:r>
      <w:r w:rsidR="00DD7B18" w:rsidRPr="00274D16">
        <w:rPr>
          <w:rFonts w:ascii="Times New Roman" w:hAnsi="Times New Roman" w:cs="Times New Roman"/>
          <w:sz w:val="24"/>
          <w:szCs w:val="24"/>
        </w:rPr>
        <w:t>2019)</w:t>
      </w:r>
      <w:r w:rsidR="00274D16" w:rsidRPr="00274D16">
        <w:rPr>
          <w:rFonts w:ascii="Times New Roman" w:hAnsi="Times New Roman" w:cs="Times New Roman"/>
          <w:sz w:val="24"/>
          <w:szCs w:val="24"/>
        </w:rPr>
        <w:t>.</w:t>
      </w:r>
      <w:r w:rsidR="00DD7B18" w:rsidRPr="00274D16">
        <w:rPr>
          <w:rFonts w:ascii="Times New Roman" w:hAnsi="Times New Roman" w:cs="Times New Roman"/>
          <w:sz w:val="24"/>
          <w:szCs w:val="24"/>
        </w:rPr>
        <w:t xml:space="preserve"> </w:t>
      </w:r>
      <w:r w:rsidRPr="00274D16">
        <w:rPr>
          <w:rFonts w:ascii="Times New Roman" w:hAnsi="Times New Roman" w:cs="Times New Roman"/>
          <w:sz w:val="24"/>
          <w:szCs w:val="24"/>
        </w:rPr>
        <w:t xml:space="preserve"> </w:t>
      </w:r>
    </w:p>
    <w:p w:rsidR="008C5D3F"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Bandwidth recommendations </w:t>
      </w:r>
    </w:p>
    <w:p w:rsidR="00DD7B18" w:rsidRPr="00274D16" w:rsidRDefault="00464A5D"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lastRenderedPageBreak/>
        <w:t>They usually make use of data available, but in the case of business activities, robust bandwidth is required. Many data available helps to increase internet connection thus</w:t>
      </w:r>
      <w:r w:rsidRPr="00274D16">
        <w:rPr>
          <w:rFonts w:ascii="Times New Roman" w:hAnsi="Times New Roman" w:cs="Times New Roman"/>
          <w:sz w:val="24"/>
          <w:szCs w:val="24"/>
        </w:rPr>
        <w:t xml:space="preserve"> bringing effectiveness in the business. Its operation depends on the ability of the user to purchase data and urgency, and the population that uses.</w:t>
      </w:r>
    </w:p>
    <w:p w:rsidR="00DD7B18" w:rsidRPr="00274D16" w:rsidRDefault="00DD7B18" w:rsidP="00274D16">
      <w:pPr>
        <w:spacing w:line="480" w:lineRule="auto"/>
        <w:rPr>
          <w:rFonts w:ascii="Times New Roman" w:hAnsi="Times New Roman" w:cs="Times New Roman"/>
          <w:sz w:val="24"/>
          <w:szCs w:val="24"/>
        </w:rPr>
      </w:pPr>
    </w:p>
    <w:p w:rsidR="00DD7B18" w:rsidRPr="00274D16" w:rsidRDefault="00DD7B18" w:rsidP="00274D16">
      <w:pPr>
        <w:spacing w:line="480" w:lineRule="auto"/>
        <w:rPr>
          <w:rFonts w:ascii="Times New Roman" w:hAnsi="Times New Roman" w:cs="Times New Roman"/>
          <w:sz w:val="24"/>
          <w:szCs w:val="24"/>
        </w:rPr>
      </w:pPr>
    </w:p>
    <w:p w:rsidR="00DD7B18" w:rsidRPr="00274D16" w:rsidRDefault="00DD7B18" w:rsidP="00274D16">
      <w:pPr>
        <w:spacing w:line="480" w:lineRule="auto"/>
        <w:rPr>
          <w:rFonts w:ascii="Times New Roman" w:hAnsi="Times New Roman" w:cs="Times New Roman"/>
          <w:sz w:val="24"/>
          <w:szCs w:val="24"/>
        </w:rPr>
      </w:pPr>
    </w:p>
    <w:p w:rsidR="00DD7B18" w:rsidRPr="00274D16" w:rsidRDefault="00DD7B18" w:rsidP="00274D16">
      <w:pPr>
        <w:spacing w:line="480" w:lineRule="auto"/>
        <w:rPr>
          <w:rFonts w:ascii="Times New Roman" w:hAnsi="Times New Roman" w:cs="Times New Roman"/>
          <w:sz w:val="24"/>
          <w:szCs w:val="24"/>
        </w:rPr>
      </w:pPr>
    </w:p>
    <w:p w:rsidR="00DD7B18" w:rsidRDefault="00DD7B18" w:rsidP="00274D16">
      <w:pPr>
        <w:spacing w:line="480" w:lineRule="auto"/>
        <w:jc w:val="center"/>
        <w:rPr>
          <w:rFonts w:ascii="Times New Roman" w:hAnsi="Times New Roman" w:cs="Times New Roman"/>
          <w:sz w:val="24"/>
          <w:szCs w:val="24"/>
        </w:rPr>
      </w:pPr>
    </w:p>
    <w:p w:rsidR="00274D16" w:rsidRDefault="00274D16" w:rsidP="00274D16">
      <w:pPr>
        <w:spacing w:line="480" w:lineRule="auto"/>
        <w:jc w:val="center"/>
        <w:rPr>
          <w:rFonts w:ascii="Times New Roman" w:hAnsi="Times New Roman" w:cs="Times New Roman"/>
          <w:sz w:val="24"/>
          <w:szCs w:val="24"/>
        </w:rPr>
      </w:pPr>
    </w:p>
    <w:p w:rsidR="00274D16" w:rsidRDefault="00274D16" w:rsidP="00274D16">
      <w:pPr>
        <w:spacing w:line="480" w:lineRule="auto"/>
        <w:jc w:val="center"/>
        <w:rPr>
          <w:rFonts w:ascii="Times New Roman" w:hAnsi="Times New Roman" w:cs="Times New Roman"/>
          <w:sz w:val="24"/>
          <w:szCs w:val="24"/>
        </w:rPr>
      </w:pPr>
    </w:p>
    <w:p w:rsidR="00181471" w:rsidRDefault="00181471" w:rsidP="00274D16">
      <w:pPr>
        <w:spacing w:line="480" w:lineRule="auto"/>
        <w:jc w:val="center"/>
        <w:rPr>
          <w:rFonts w:ascii="Times New Roman" w:hAnsi="Times New Roman" w:cs="Times New Roman"/>
          <w:sz w:val="24"/>
          <w:szCs w:val="24"/>
        </w:rPr>
      </w:pPr>
    </w:p>
    <w:p w:rsidR="00181471" w:rsidRDefault="00181471" w:rsidP="00274D16">
      <w:pPr>
        <w:spacing w:line="480" w:lineRule="auto"/>
        <w:jc w:val="center"/>
        <w:rPr>
          <w:rFonts w:ascii="Times New Roman" w:hAnsi="Times New Roman" w:cs="Times New Roman"/>
          <w:sz w:val="24"/>
          <w:szCs w:val="24"/>
        </w:rPr>
      </w:pPr>
    </w:p>
    <w:p w:rsidR="00181471" w:rsidRDefault="00181471" w:rsidP="00274D16">
      <w:pPr>
        <w:spacing w:line="480" w:lineRule="auto"/>
        <w:jc w:val="center"/>
        <w:rPr>
          <w:rFonts w:ascii="Times New Roman" w:hAnsi="Times New Roman" w:cs="Times New Roman"/>
          <w:sz w:val="24"/>
          <w:szCs w:val="24"/>
        </w:rPr>
      </w:pPr>
    </w:p>
    <w:p w:rsidR="00181471" w:rsidRDefault="00181471" w:rsidP="00274D16">
      <w:pPr>
        <w:spacing w:line="480" w:lineRule="auto"/>
        <w:jc w:val="center"/>
        <w:rPr>
          <w:rFonts w:ascii="Times New Roman" w:hAnsi="Times New Roman" w:cs="Times New Roman"/>
          <w:sz w:val="24"/>
          <w:szCs w:val="24"/>
        </w:rPr>
      </w:pPr>
    </w:p>
    <w:p w:rsidR="00181471" w:rsidRDefault="00181471" w:rsidP="00274D16">
      <w:pPr>
        <w:spacing w:line="480" w:lineRule="auto"/>
        <w:jc w:val="center"/>
        <w:rPr>
          <w:rFonts w:ascii="Times New Roman" w:hAnsi="Times New Roman" w:cs="Times New Roman"/>
          <w:sz w:val="24"/>
          <w:szCs w:val="24"/>
        </w:rPr>
      </w:pPr>
    </w:p>
    <w:p w:rsidR="00181471" w:rsidRDefault="00181471"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D06429" w:rsidRPr="00274D16" w:rsidRDefault="00464A5D"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lastRenderedPageBreak/>
        <w:t>References</w:t>
      </w:r>
    </w:p>
    <w:tbl>
      <w:tblPr>
        <w:tblW w:w="6528" w:type="dxa"/>
        <w:shd w:val="clear" w:color="auto" w:fill="FFFFFF"/>
        <w:tblCellMar>
          <w:left w:w="0" w:type="dxa"/>
          <w:right w:w="0" w:type="dxa"/>
        </w:tblCellMar>
        <w:tblLook w:val="04A0" w:firstRow="1" w:lastRow="0" w:firstColumn="1" w:lastColumn="0" w:noHBand="0" w:noVBand="1"/>
      </w:tblPr>
      <w:tblGrid>
        <w:gridCol w:w="6528"/>
      </w:tblGrid>
      <w:tr w:rsidR="00A200F2" w:rsidTr="00DD7B18">
        <w:tc>
          <w:tcPr>
            <w:tcW w:w="0" w:type="auto"/>
            <w:shd w:val="clear" w:color="auto" w:fill="FFFFFF"/>
            <w:vAlign w:val="center"/>
            <w:hideMark/>
          </w:tcPr>
          <w:p w:rsidR="00DD7B18" w:rsidRPr="00274D16" w:rsidRDefault="00DD7B18" w:rsidP="00274D16">
            <w:pPr>
              <w:spacing w:line="480" w:lineRule="auto"/>
              <w:rPr>
                <w:rFonts w:ascii="Times New Roman" w:hAnsi="Times New Roman" w:cs="Times New Roman"/>
                <w:sz w:val="24"/>
                <w:szCs w:val="24"/>
              </w:rPr>
            </w:pPr>
          </w:p>
        </w:tc>
      </w:tr>
    </w:tbl>
    <w:p w:rsidR="00274D16" w:rsidRPr="00274D16" w:rsidRDefault="00464A5D" w:rsidP="00274D16">
      <w:pPr>
        <w:spacing w:line="480" w:lineRule="auto"/>
        <w:ind w:left="720" w:hanging="720"/>
        <w:rPr>
          <w:rFonts w:ascii="Times New Roman" w:hAnsi="Times New Roman" w:cs="Times New Roman"/>
          <w:sz w:val="24"/>
          <w:szCs w:val="24"/>
        </w:rPr>
      </w:pPr>
      <w:r w:rsidRPr="00274D16">
        <w:rPr>
          <w:rFonts w:ascii="Times New Roman" w:hAnsi="Times New Roman" w:cs="Times New Roman"/>
          <w:sz w:val="24"/>
          <w:szCs w:val="24"/>
        </w:rPr>
        <w:t>Abiteboul, S., &amp; Stoyanovich, J. (2019).</w:t>
      </w:r>
      <w:r w:rsidRPr="00274D16">
        <w:rPr>
          <w:rFonts w:ascii="Times New Roman" w:hAnsi="Times New Roman" w:cs="Times New Roman"/>
          <w:sz w:val="24"/>
          <w:szCs w:val="24"/>
        </w:rPr>
        <w:t xml:space="preserve"> Transparency, Fairness, Data Protection, Neutrality: Data Management Challenges in the Face of New Regulation. arXiv preprint arXiv:1903.03683.</w:t>
      </w:r>
    </w:p>
    <w:p w:rsidR="00274D16" w:rsidRPr="00274D16" w:rsidRDefault="00464A5D" w:rsidP="00274D16">
      <w:pPr>
        <w:spacing w:line="480" w:lineRule="auto"/>
        <w:ind w:left="720" w:hanging="720"/>
        <w:rPr>
          <w:rFonts w:ascii="Times New Roman" w:hAnsi="Times New Roman" w:cs="Times New Roman"/>
          <w:sz w:val="24"/>
          <w:szCs w:val="24"/>
        </w:rPr>
      </w:pPr>
      <w:r w:rsidRPr="00274D16">
        <w:rPr>
          <w:rFonts w:ascii="Times New Roman" w:hAnsi="Times New Roman" w:cs="Times New Roman"/>
          <w:sz w:val="24"/>
          <w:szCs w:val="24"/>
        </w:rPr>
        <w:t>Logan, K., &amp; Deutsch, S. (2019). Room for improvement in the New York State pharmacy-based syringe access progr</w:t>
      </w:r>
      <w:r w:rsidRPr="00274D16">
        <w:rPr>
          <w:rFonts w:ascii="Times New Roman" w:hAnsi="Times New Roman" w:cs="Times New Roman"/>
          <w:sz w:val="24"/>
          <w:szCs w:val="24"/>
        </w:rPr>
        <w:t>am. Columbia Medical Review, 1(1).</w:t>
      </w:r>
    </w:p>
    <w:p w:rsidR="00274D16" w:rsidRPr="00274D16" w:rsidRDefault="00464A5D" w:rsidP="00274D16">
      <w:pPr>
        <w:spacing w:line="480" w:lineRule="auto"/>
        <w:ind w:left="720" w:hanging="720"/>
        <w:rPr>
          <w:rFonts w:ascii="Times New Roman" w:hAnsi="Times New Roman" w:cs="Times New Roman"/>
          <w:sz w:val="24"/>
          <w:szCs w:val="24"/>
        </w:rPr>
      </w:pPr>
      <w:r w:rsidRPr="00274D16">
        <w:rPr>
          <w:rFonts w:ascii="Times New Roman" w:hAnsi="Times New Roman" w:cs="Times New Roman"/>
          <w:sz w:val="24"/>
          <w:szCs w:val="24"/>
        </w:rPr>
        <w:t>Pelton, J. N., &amp; Singh, I. B. (2019). Protecting Privacy from Internet Abuses in Smart City. In Smart Cities of Today and Tomorrow (pp. 103-125). Copernicus, Cham.</w:t>
      </w:r>
    </w:p>
    <w:p w:rsidR="00DD7B18" w:rsidRDefault="00DD7B18" w:rsidP="00DD7B18"/>
    <w:p w:rsidR="00FC7544" w:rsidRDefault="00FC7544" w:rsidP="00E024BE"/>
    <w:p w:rsidR="007227CF" w:rsidRDefault="00464A5D" w:rsidP="00E024BE">
      <w:r>
        <w:t xml:space="preserve">  </w:t>
      </w:r>
    </w:p>
    <w:p w:rsidR="007227CF" w:rsidRPr="00E024BE" w:rsidRDefault="007227CF" w:rsidP="00E024BE"/>
    <w:p w:rsidR="00B1536E" w:rsidRDefault="00B1536E" w:rsidP="00B1536E"/>
    <w:p w:rsidR="002706E7" w:rsidRDefault="00464A5D">
      <w:r>
        <w:t xml:space="preserve"> </w:t>
      </w:r>
    </w:p>
    <w:sectPr w:rsidR="002706E7" w:rsidSect="00274D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A5D" w:rsidRDefault="00464A5D">
      <w:pPr>
        <w:spacing w:after="0" w:line="240" w:lineRule="auto"/>
      </w:pPr>
      <w:r>
        <w:separator/>
      </w:r>
    </w:p>
  </w:endnote>
  <w:endnote w:type="continuationSeparator" w:id="0">
    <w:p w:rsidR="00464A5D" w:rsidRDefault="00464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A5D" w:rsidRDefault="00464A5D">
      <w:pPr>
        <w:spacing w:after="0" w:line="240" w:lineRule="auto"/>
      </w:pPr>
      <w:r>
        <w:separator/>
      </w:r>
    </w:p>
  </w:footnote>
  <w:footnote w:type="continuationSeparator" w:id="0">
    <w:p w:rsidR="00464A5D" w:rsidRDefault="00464A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D16" w:rsidRDefault="00464A5D">
    <w:pPr>
      <w:pStyle w:val="Header"/>
    </w:pPr>
    <w:r w:rsidRPr="00274D16">
      <w:t>Internet service providers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D16" w:rsidRDefault="00464A5D">
    <w:pPr>
      <w:pStyle w:val="Header"/>
    </w:pPr>
    <w:r>
      <w:t xml:space="preserve">Running head: </w:t>
    </w:r>
    <w:r w:rsidRPr="00274D16">
      <w:t>Internet service providers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36E"/>
    <w:rsid w:val="000D1019"/>
    <w:rsid w:val="00181471"/>
    <w:rsid w:val="002706E7"/>
    <w:rsid w:val="00274D16"/>
    <w:rsid w:val="00351D38"/>
    <w:rsid w:val="003F6521"/>
    <w:rsid w:val="00464A5D"/>
    <w:rsid w:val="007227CF"/>
    <w:rsid w:val="007B6DAF"/>
    <w:rsid w:val="008A1CFE"/>
    <w:rsid w:val="008B2072"/>
    <w:rsid w:val="008C5D3F"/>
    <w:rsid w:val="008D08F4"/>
    <w:rsid w:val="00A200F2"/>
    <w:rsid w:val="00B1536E"/>
    <w:rsid w:val="00D06429"/>
    <w:rsid w:val="00DD7B18"/>
    <w:rsid w:val="00E024BE"/>
    <w:rsid w:val="00EF1CFC"/>
    <w:rsid w:val="00FC7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D16"/>
  </w:style>
  <w:style w:type="paragraph" w:styleId="Footer">
    <w:name w:val="footer"/>
    <w:basedOn w:val="Normal"/>
    <w:link w:val="FooterChar"/>
    <w:uiPriority w:val="99"/>
    <w:unhideWhenUsed/>
    <w:rsid w:val="00274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D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D16"/>
  </w:style>
  <w:style w:type="paragraph" w:styleId="Footer">
    <w:name w:val="footer"/>
    <w:basedOn w:val="Normal"/>
    <w:link w:val="FooterChar"/>
    <w:uiPriority w:val="99"/>
    <w:unhideWhenUsed/>
    <w:rsid w:val="00274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2019-04-06T06:19:00Z</dcterms:created>
  <dcterms:modified xsi:type="dcterms:W3CDTF">2019-04-06T06:19:00Z</dcterms:modified>
</cp:coreProperties>
</file>